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7F47" w:rsidR="00B01D48" w:rsidP="00B01D48" w:rsidRDefault="00B01D48" w14:paraId="20DECE9D" w14:textId="77777777">
      <w:pPr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407F47">
        <w:rPr>
          <w:rFonts w:ascii="Arial" w:hAnsi="Arial" w:cs="Arial"/>
          <w:b/>
          <w:bCs/>
          <w:sz w:val="24"/>
          <w:szCs w:val="24"/>
          <w:u w:val="single"/>
        </w:rPr>
        <w:t>Sample Essay A: “With Debate” Essay</w:t>
      </w:r>
    </w:p>
    <w:p w:rsidRPr="00407F47" w:rsidR="00B01D48" w:rsidP="00B01D48" w:rsidRDefault="00B01D48" w14:paraId="5AF334D5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The clock was remarkably slow as I sat, legs tightly crossed, squirming at my desk. “Just raise your hand,” my mind pleaded, “ask.” But despite my urgent need to visit the restroom, I remained seated, begging time to move faster. You see, I was that type of kid to eat French Fries dry because I couldn’t confront the McDonalds cashier for some Heinz packets. I was also the type to sit crying in front of school instead of asking the office if it could check on my late ride. Essentially, I chose to struggle through a problem if the solution involved speaking out against it.</w:t>
      </w:r>
    </w:p>
    <w:p w:rsidRPr="00407F47" w:rsidR="00B01D48" w:rsidP="00B01D48" w:rsidRDefault="00B01D48" w14:paraId="3F3EB97A" w14:textId="77777777" w14:noSpellErr="1">
      <w:pPr>
        <w:rPr>
          <w:rFonts w:ascii="Arial" w:hAnsi="Arial" w:cs="Arial"/>
          <w:sz w:val="24"/>
          <w:szCs w:val="24"/>
        </w:rPr>
      </w:pPr>
      <w:r w:rsidRPr="61310491" w:rsidR="00B01D48">
        <w:rPr>
          <w:rFonts w:ascii="Arial" w:hAnsi="Arial" w:cs="Arial"/>
          <w:sz w:val="24"/>
          <w:szCs w:val="24"/>
        </w:rPr>
        <w:t xml:space="preserve">My diffidence was frustrating. My parents relied on me, the only one able to speak English, to guide them, and always </w:t>
      </w:r>
      <w:r w:rsidRPr="61310491" w:rsidR="00B01D48">
        <w:rPr>
          <w:rFonts w:ascii="Arial" w:hAnsi="Arial" w:cs="Arial"/>
          <w:sz w:val="24"/>
          <w:szCs w:val="24"/>
        </w:rPr>
        <w:t>anticipated</w:t>
      </w:r>
      <w:r w:rsidRPr="61310491" w:rsidR="00B01D48">
        <w:rPr>
          <w:rFonts w:ascii="Arial" w:hAnsi="Arial" w:cs="Arial"/>
          <w:sz w:val="24"/>
          <w:szCs w:val="24"/>
        </w:rPr>
        <w:t xml:space="preserve"> the best from me. However, as calls for help grew, the more defunct I became. I felt that every move I </w:t>
      </w:r>
      <w:bookmarkStart w:name="_Int_2MI1mBgK" w:id="1780333178"/>
      <w:r w:rsidRPr="61310491" w:rsidR="00B01D48">
        <w:rPr>
          <w:rFonts w:ascii="Arial" w:hAnsi="Arial" w:cs="Arial"/>
          <w:sz w:val="24"/>
          <w:szCs w:val="24"/>
        </w:rPr>
        <w:t>made, it</w:t>
      </w:r>
      <w:bookmarkEnd w:id="1780333178"/>
      <w:r w:rsidRPr="61310491" w:rsidR="00B01D48">
        <w:rPr>
          <w:rFonts w:ascii="Arial" w:hAnsi="Arial" w:cs="Arial"/>
          <w:sz w:val="24"/>
          <w:szCs w:val="24"/>
        </w:rPr>
        <w:t xml:space="preserve"> was a gamble between success and failure. For me, the fear of failure and disappointment far outweighed the possibility of triumph, so I took no action and chose to silently suffer under pressure.</w:t>
      </w:r>
    </w:p>
    <w:p w:rsidRPr="00407F47" w:rsidR="00B01D48" w:rsidP="00B01D48" w:rsidRDefault="00B01D48" w14:paraId="645E5EF3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 xml:space="preserve">Near meltdown, I knew something needed to be done. Mustering up the little courage I had, I sought ways to break out of my shell—without luck. Recreational art classes ended in three boring months. I gave up Self Defense after embarrassing myself in class. After-school band, library volunteering, and book clubs ended similarly. Continued effort yielded nothing. </w:t>
      </w:r>
    </w:p>
    <w:p w:rsidRPr="00407F47" w:rsidR="00B01D48" w:rsidP="00B01D48" w:rsidRDefault="00B01D48" w14:paraId="136D841F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Disillusioned and wrung dry of ideas, I followed my mom’s advice and joined a debate club. As expected, the club only reaffirmed my self-doubt. Eye contact? Greater volume? No thanks.</w:t>
      </w:r>
    </w:p>
    <w:p w:rsidRPr="00407F47" w:rsidR="00B01D48" w:rsidP="00B01D48" w:rsidRDefault="00B01D48" w14:paraId="6B7245B1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But soon, the club moved on from “how to make a speech” lessons to the exploration of argumentation. We were taught to speak the language of Persuasion and play the game of Debate. Eventually, I fell in love with it all.</w:t>
      </w:r>
    </w:p>
    <w:p w:rsidRPr="00407F47" w:rsidR="00B01D48" w:rsidP="00B01D48" w:rsidRDefault="00B01D48" w14:paraId="19E88C7E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By high school, I joined the school debate team, began socializing, and was even elected to head several clubs. I developed critical and analytical thinking skills and learned how to think and speak spontaneously.</w:t>
      </w:r>
    </w:p>
    <w:p w:rsidRPr="00407F47" w:rsidR="00B01D48" w:rsidP="00B01D48" w:rsidRDefault="00B01D48" w14:paraId="0962748D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I became proud and confident. Moreover, I became eager to play my role in the family, and family relations strengthened. In fact, nowadays, my parents are interested in my school’s newest gossip.</w:t>
      </w:r>
    </w:p>
    <w:p w:rsidRPr="00407F47" w:rsidR="00B01D48" w:rsidP="00B01D48" w:rsidRDefault="00B01D48" w14:paraId="211DF03C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>Four years with debate, and now I’m the kid up at the white board; the kid leading discussions; and the kid standing up for her beliefs.</w:t>
      </w:r>
    </w:p>
    <w:p w:rsidRPr="00407F47" w:rsidR="00B01D48" w:rsidP="00B01D48" w:rsidRDefault="00B01D48" w14:paraId="1495EB51" w14:textId="77777777">
      <w:pPr>
        <w:rPr>
          <w:rFonts w:ascii="Arial" w:hAnsi="Arial" w:cs="Arial"/>
          <w:sz w:val="24"/>
          <w:szCs w:val="24"/>
        </w:rPr>
      </w:pPr>
      <w:r w:rsidRPr="00407F47">
        <w:rPr>
          <w:rFonts w:ascii="Arial" w:hAnsi="Arial" w:cs="Arial"/>
          <w:sz w:val="24"/>
          <w:szCs w:val="24"/>
        </w:rPr>
        <w:t xml:space="preserve">More importantly, I now confront issues instead of avoiding them. It is exciting to discover solutions to problems that affect others, as I was able to do as part of the 1st Place team for the 2010 United Nations Global Debates Program on climate change and poverty. I take a natural interest in global issues, and plan to become a foreign affairs analyst or diplomat by studying international affairs with a focus on national identity. </w:t>
      </w:r>
      <w:proofErr w:type="gramStart"/>
      <w:r w:rsidRPr="00407F47">
        <w:rPr>
          <w:rFonts w:ascii="Arial" w:hAnsi="Arial" w:cs="Arial"/>
          <w:sz w:val="24"/>
          <w:szCs w:val="24"/>
        </w:rPr>
        <w:t>In particular, I</w:t>
      </w:r>
      <w:proofErr w:type="gramEnd"/>
      <w:r w:rsidRPr="00407F47">
        <w:rPr>
          <w:rFonts w:ascii="Arial" w:hAnsi="Arial" w:cs="Arial"/>
          <w:sz w:val="24"/>
          <w:szCs w:val="24"/>
        </w:rPr>
        <w:t xml:space="preserve"> am interested in the North-South Korean tension. What irreconcilable differences have prompted a civilization to separate? Policy implications remain vague, and sovereignty theories have their limits—how do we determine what compromises are to be made? And on a personal level, why did my grandfather have to flee from his destroyed North Korean hometown--and why does it matter?</w:t>
      </w:r>
    </w:p>
    <w:p w:rsidR="005141FD" w:rsidRDefault="00B01D48" w14:paraId="60C184CE" w14:textId="628FA17D">
      <w:r w:rsidRPr="00407F47">
        <w:rPr>
          <w:rFonts w:ascii="Arial" w:hAnsi="Arial" w:cs="Arial"/>
          <w:sz w:val="24"/>
          <w:szCs w:val="24"/>
        </w:rPr>
        <w:t>I see a reflection of myself in the divide at the 38th parallel because I see one part isolating itself in defense to outside threats, and another part coming out to face the world as one of the fastest- developing nations. Just as my shy persona before debate and extroverted character after debate are both part of who I am, the Korean civilization is also one. And just as my parents expect much from me, the first of my family to attend college, I have grand expectations for this field of study.</w:t>
      </w:r>
    </w:p>
    <w:sectPr w:rsidR="005141FD" w:rsidSect="00B01D4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MI1mBgK" int2:invalidationBookmarkName="" int2:hashCode="njxfA2nv5vyNPI" int2:id="1jc77b1v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48"/>
    <w:rsid w:val="000A64A9"/>
    <w:rsid w:val="000C72E4"/>
    <w:rsid w:val="00311ACE"/>
    <w:rsid w:val="00B01D48"/>
    <w:rsid w:val="00DD0D6E"/>
    <w:rsid w:val="00FC664F"/>
    <w:rsid w:val="613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34C"/>
  <w15:chartTrackingRefBased/>
  <w15:docId w15:val="{D32BC367-56C7-4F37-9E26-DAC48C4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D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856d6ab9276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CE79A98806B44A35D004B5937C590" ma:contentTypeVersion="3" ma:contentTypeDescription="Create a new document." ma:contentTypeScope="" ma:versionID="568dd32ebdca281655a8643c0c687ced">
  <xsd:schema xmlns:xsd="http://www.w3.org/2001/XMLSchema" xmlns:xs="http://www.w3.org/2001/XMLSchema" xmlns:p="http://schemas.microsoft.com/office/2006/metadata/properties" xmlns:ns2="8f9c6819-550a-49b8-905f-b6e8056da77a" targetNamespace="http://schemas.microsoft.com/office/2006/metadata/properties" ma:root="true" ma:fieldsID="9126809ae609b105212e6b2f60fcb6fa" ns2:_="">
    <xsd:import namespace="8f9c6819-550a-49b8-905f-b6e8056d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c6819-550a-49b8-905f-b6e8056da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7E6B0-1836-4A88-AC7A-C4725A3DBE66}"/>
</file>

<file path=customXml/itemProps2.xml><?xml version="1.0" encoding="utf-8"?>
<ds:datastoreItem xmlns:ds="http://schemas.openxmlformats.org/officeDocument/2006/customXml" ds:itemID="{A7F2440F-BB84-42AD-BFD1-271A2FE16108}"/>
</file>

<file path=customXml/itemProps3.xml><?xml version="1.0" encoding="utf-8"?>
<ds:datastoreItem xmlns:ds="http://schemas.openxmlformats.org/officeDocument/2006/customXml" ds:itemID="{BEB2F445-EC1B-49B6-9F98-6B8EA4CF7E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Stack</dc:creator>
  <keywords/>
  <dc:description/>
  <lastModifiedBy>Villa, Brittneysu - 0352018</lastModifiedBy>
  <revision>2</revision>
  <dcterms:created xsi:type="dcterms:W3CDTF">2023-05-22T21:53:00.0000000Z</dcterms:created>
  <dcterms:modified xsi:type="dcterms:W3CDTF">2023-06-01T16:07:46.7172341Z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0x010100457CE79A98806B44A35D004B5937C590</vt:lpwstr>
  </property>
</Properties>
</file>