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Officer Application for 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 application form must be completed and returned to the Noval’s room (9319) by </w:t>
      </w:r>
      <w:r w:rsidDel="00000000" w:rsidR="00000000" w:rsidRPr="00000000">
        <w:rPr>
          <w:b w:val="1"/>
          <w:sz w:val="30"/>
          <w:szCs w:val="30"/>
          <w:rtl w:val="0"/>
        </w:rPr>
        <w:t xml:space="preserve">Wednesday, April 19th 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Name: __</w:t>
      </w:r>
      <w:r w:rsidDel="00000000" w:rsidR="00000000" w:rsidRPr="00000000">
        <w:rPr>
          <w:u w:val="single"/>
          <w:rtl w:val="0"/>
        </w:rPr>
        <w:t xml:space="preserve">________________________</w:t>
      </w:r>
      <w:r w:rsidDel="00000000" w:rsidR="00000000" w:rsidRPr="00000000">
        <w:rPr>
          <w:rtl w:val="0"/>
        </w:rPr>
        <w:t xml:space="preserve">    Student ID#: ________________  This Year’s Grade Level: 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Period Homeroom: ___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___________</w:t>
        <w:tab/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Period Homeroom: 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Contact Info:  Phone Number: ____</w:t>
      </w:r>
      <w:r w:rsidDel="00000000" w:rsidR="00000000" w:rsidRPr="00000000">
        <w:rPr>
          <w:u w:val="single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_______</w:t>
        <w:tab/>
        <w:t xml:space="preserve">Email: _________________________________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Please check the circle next to the officer position(s) you are interested in: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President </w:t>
        <w:tab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Vice-President of Membership [Handles Club Spreadsheets]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Vice-President of Events [Assists in event planning, creates Calendar]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Treasurer [Handles all collections]</w:t>
        <w:tab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Zen Garden Secretary (2 positions) [Plans and designs the Garden in the IB Patio]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Adopt a Freshmen Secretary (2 positions) [Creates Holiday socials to welcome Freshmen]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O Mentoring Minds Secretary (2 positions) [Creates workshops for EE, CAS, HLS/SLS]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bookmarkStart w:colFirst="0" w:colLast="0" w:name="_xbysowfj1rp" w:id="0"/>
      <w:bookmarkEnd w:id="0"/>
      <w:r w:rsidDel="00000000" w:rsidR="00000000" w:rsidRPr="00000000">
        <w:rPr>
          <w:rtl w:val="0"/>
        </w:rPr>
        <w:t xml:space="preserve">O Bridge for Peace Secretary (3 positions) [Plans and organizes B4P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bookmarkStart w:colFirst="0" w:colLast="0" w:name="_9pb2e9axnp6o" w:id="1"/>
      <w:bookmarkEnd w:id="1"/>
      <w:r w:rsidDel="00000000" w:rsidR="00000000" w:rsidRPr="00000000">
        <w:rPr>
          <w:rtl w:val="0"/>
        </w:rPr>
        <w:t xml:space="preserve">O Are you proficient in Excel? Yes ___ No 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Why are you interested in the position(s)?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past or current experiences/activities have enhanced your qualifications for the position?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Please list any other organizations in which you are involved or will be involved in (on or off campus). Include any board positions that you currently have, if any.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do you consider your strengths and weaknesses?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Please include a picture of yourself.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left" w:pos="2988"/>
      </w:tabs>
      <w:spacing w:after="0" w:before="1080" w:line="240" w:lineRule="auto"/>
      <w:ind w:left="1440" w:firstLine="0"/>
      <w:contextualSpacing w:val="0"/>
      <w:jc w:val="center"/>
      <w:rPr>
        <w:rFonts w:ascii="Calibri" w:cs="Calibri" w:eastAsia="Calibri" w:hAnsi="Calibri"/>
        <w:b w:val="0"/>
        <w:sz w:val="48"/>
        <w:szCs w:val="48"/>
      </w:rPr>
    </w:pPr>
    <w:r w:rsidDel="00000000" w:rsidR="00000000" w:rsidRPr="00000000">
      <w:rPr>
        <w:rFonts w:ascii="Calibri" w:cs="Calibri" w:eastAsia="Calibri" w:hAnsi="Calibri"/>
        <w:b w:val="1"/>
        <w:sz w:val="44"/>
        <w:szCs w:val="44"/>
        <w:rtl w:val="0"/>
      </w:rPr>
      <w:t xml:space="preserve">International Baccalaureate Honor Society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-323849</wp:posOffset>
          </wp:positionH>
          <wp:positionV relativeFrom="paragraph">
            <wp:posOffset>352425</wp:posOffset>
          </wp:positionV>
          <wp:extent cx="878840" cy="911225"/>
          <wp:effectExtent b="0" l="0" r="0" t="0"/>
          <wp:wrapSquare wrapText="bothSides" distB="0" distT="0" distL="114300" distR="114300"/>
          <wp:docPr descr="n67288437936_795" id="1" name="image01.jpg"/>
          <a:graphic>
            <a:graphicData uri="http://schemas.openxmlformats.org/drawingml/2006/picture">
              <pic:pic>
                <pic:nvPicPr>
                  <pic:cNvPr descr="n67288437936_795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8840" cy="911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